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31C" w:rsidRDefault="00CA653D">
      <w:r>
        <w:t>Thank you for your design submission.  After speaking with my client, she would like to see more subtle presence in the flyer, plus a little more “feeling” of elegance/luxury. If you would like to resubmit some designs there are a few “ideas” that my client liked the overall tone.</w:t>
      </w:r>
    </w:p>
    <w:p w:rsidR="006558CD" w:rsidRDefault="00CA653D">
      <w:r>
        <w:rPr>
          <w:noProof/>
        </w:rPr>
        <w:drawing>
          <wp:inline distT="0" distB="0" distL="0" distR="0">
            <wp:extent cx="3015095" cy="3015095"/>
            <wp:effectExtent l="19050" t="0" r="0" b="0"/>
            <wp:docPr id="5" name="irc_mi" descr="http://www.twopeasinabucket.com/peamage/231000-231499/231414_1000x10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twopeasinabucket.com/peamage/231000-231499/231414_1000x10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6492" cy="3016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665961" cy="3183775"/>
            <wp:effectExtent l="19050" t="0" r="1039" b="0"/>
            <wp:docPr id="3" name="Picture 1" descr="Design #606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ign #60613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3186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8CD" w:rsidRDefault="00CA653D">
      <w:r>
        <w:rPr>
          <w:noProof/>
        </w:rPr>
        <w:drawing>
          <wp:inline distT="0" distB="0" distL="0" distR="0">
            <wp:extent cx="3056660" cy="3056660"/>
            <wp:effectExtent l="19050" t="0" r="0" b="0"/>
            <wp:docPr id="2" name="irc_mi" descr="http://www.blossomgraphicdesign.com/images/graphic-design-print/cake-postcard-2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blossomgraphicdesign.com/images/graphic-design-print/cake-postcard-2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705" cy="3061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58CD" w:rsidRDefault="006558CD"/>
    <w:sectPr w:rsidR="006558CD" w:rsidSect="000623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20"/>
  <w:characterSpacingControl w:val="doNotCompress"/>
  <w:compat/>
  <w:rsids>
    <w:rsidRoot w:val="0077724B"/>
    <w:rsid w:val="0006231C"/>
    <w:rsid w:val="006558CD"/>
    <w:rsid w:val="0077724B"/>
    <w:rsid w:val="00BD37DB"/>
    <w:rsid w:val="00CA653D"/>
    <w:rsid w:val="00F0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BD37D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Arial" w:eastAsiaTheme="majorEastAsia" w:hAnsi="Arial" w:cstheme="maj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72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72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Gastineau</dc:creator>
  <cp:lastModifiedBy>Suzanne Gastineau</cp:lastModifiedBy>
  <cp:revision>1</cp:revision>
  <dcterms:created xsi:type="dcterms:W3CDTF">2013-04-09T19:13:00Z</dcterms:created>
  <dcterms:modified xsi:type="dcterms:W3CDTF">2013-04-09T21:23:00Z</dcterms:modified>
</cp:coreProperties>
</file>